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53" w:rsidRDefault="002A5953" w:rsidP="002A5953">
      <w:pPr>
        <w:pStyle w:val="berschrift1"/>
        <w:rPr>
          <w:b/>
          <w:bCs/>
        </w:rPr>
      </w:pPr>
      <w:bookmarkStart w:id="0" w:name="_Toc217884554"/>
      <w:r>
        <w:rPr>
          <w:b/>
          <w:bCs/>
        </w:rPr>
        <w:t>Zusammenfassung Terminliste:</w:t>
      </w:r>
      <w:bookmarkEnd w:id="0"/>
    </w:p>
    <w:p w:rsidR="002A5953" w:rsidRPr="002A5953" w:rsidRDefault="002A5953" w:rsidP="002A5953"/>
    <w:p w:rsidR="002A5953" w:rsidRPr="001F23EB" w:rsidRDefault="002A5953" w:rsidP="002A5953">
      <w:pPr>
        <w:pStyle w:val="berschrift5"/>
        <w:numPr>
          <w:ilvl w:val="0"/>
          <w:numId w:val="1"/>
        </w:numPr>
        <w:spacing w:before="100"/>
        <w:ind w:right="-1701"/>
        <w:rPr>
          <w:b w:val="0"/>
          <w:bCs w:val="0"/>
          <w:color w:val="auto"/>
          <w:sz w:val="23"/>
        </w:rPr>
      </w:pPr>
      <w:r w:rsidRPr="001F23EB">
        <w:rPr>
          <w:b w:val="0"/>
          <w:bCs w:val="0"/>
          <w:color w:val="auto"/>
          <w:sz w:val="23"/>
        </w:rPr>
        <w:t xml:space="preserve">Bestellung eines </w:t>
      </w:r>
      <w:proofErr w:type="gramStart"/>
      <w:r w:rsidRPr="001F23EB">
        <w:rPr>
          <w:b w:val="0"/>
          <w:bCs w:val="0"/>
          <w:color w:val="auto"/>
          <w:sz w:val="23"/>
        </w:rPr>
        <w:t xml:space="preserve">Wahlvorstands  </w:t>
      </w:r>
      <w:r w:rsidRPr="001F23EB">
        <w:rPr>
          <w:b w:val="0"/>
          <w:bCs w:val="0"/>
          <w:color w:val="auto"/>
          <w:sz w:val="23"/>
        </w:rPr>
        <w:tab/>
      </w:r>
      <w:proofErr w:type="gramEnd"/>
      <w:r w:rsidRPr="001F23EB">
        <w:rPr>
          <w:b w:val="0"/>
          <w:bCs w:val="0"/>
          <w:color w:val="auto"/>
          <w:sz w:val="23"/>
        </w:rPr>
        <w:tab/>
      </w:r>
      <w:r w:rsidRPr="001F23EB">
        <w:rPr>
          <w:b w:val="0"/>
          <w:bCs w:val="0"/>
          <w:color w:val="auto"/>
          <w:sz w:val="23"/>
        </w:rPr>
        <w:tab/>
      </w:r>
      <w:r w:rsidRPr="001F23EB">
        <w:rPr>
          <w:b w:val="0"/>
          <w:bCs w:val="0"/>
          <w:color w:val="auto"/>
          <w:sz w:val="23"/>
        </w:rPr>
        <w:tab/>
      </w:r>
      <w:r w:rsidRPr="001F23EB">
        <w:rPr>
          <w:b w:val="0"/>
          <w:bCs w:val="0"/>
          <w:color w:val="auto"/>
          <w:sz w:val="23"/>
        </w:rPr>
        <w:tab/>
        <w:t xml:space="preserve">          bis 05.02.2021</w:t>
      </w:r>
      <w:r w:rsidRPr="001F23EB">
        <w:rPr>
          <w:b w:val="0"/>
          <w:bCs w:val="0"/>
          <w:color w:val="auto"/>
          <w:sz w:val="23"/>
        </w:rPr>
        <w:br/>
        <w:t>spätestens aber 3 Monate vor Ende der Amt</w:t>
      </w:r>
      <w:r w:rsidRPr="001F23EB">
        <w:rPr>
          <w:b w:val="0"/>
          <w:bCs w:val="0"/>
          <w:color w:val="auto"/>
          <w:sz w:val="23"/>
        </w:rPr>
        <w:t>s</w:t>
      </w:r>
      <w:r w:rsidRPr="001F23EB">
        <w:rPr>
          <w:b w:val="0"/>
          <w:bCs w:val="0"/>
          <w:color w:val="auto"/>
          <w:sz w:val="23"/>
        </w:rPr>
        <w:t xml:space="preserve">zeit </w:t>
      </w:r>
    </w:p>
    <w:p w:rsidR="002A5953" w:rsidRPr="001F23EB" w:rsidRDefault="002A5953" w:rsidP="002A5953">
      <w:pPr>
        <w:numPr>
          <w:ilvl w:val="0"/>
          <w:numId w:val="1"/>
        </w:numPr>
        <w:tabs>
          <w:tab w:val="right" w:pos="6687"/>
        </w:tabs>
        <w:spacing w:before="100"/>
        <w:ind w:right="-1701"/>
        <w:rPr>
          <w:sz w:val="23"/>
        </w:rPr>
      </w:pPr>
      <w:r w:rsidRPr="001F23EB">
        <w:rPr>
          <w:sz w:val="23"/>
        </w:rPr>
        <w:t>Bekanntmachungen der Mitglieder des Wahlvorstands</w:t>
      </w:r>
      <w:r w:rsidRPr="001F23EB">
        <w:rPr>
          <w:sz w:val="23"/>
        </w:rPr>
        <w:tab/>
      </w:r>
      <w:r w:rsidRPr="001F23EB">
        <w:rPr>
          <w:sz w:val="23"/>
        </w:rPr>
        <w:tab/>
      </w:r>
      <w:r w:rsidRPr="001F23EB">
        <w:rPr>
          <w:sz w:val="23"/>
        </w:rPr>
        <w:tab/>
        <w:t xml:space="preserve"> unverzü</w:t>
      </w:r>
      <w:r w:rsidRPr="001F23EB">
        <w:rPr>
          <w:sz w:val="23"/>
        </w:rPr>
        <w:t>g</w:t>
      </w:r>
      <w:r w:rsidRPr="001F23EB">
        <w:rPr>
          <w:sz w:val="23"/>
        </w:rPr>
        <w:t>lich</w:t>
      </w:r>
    </w:p>
    <w:p w:rsidR="002A5953" w:rsidRPr="001F23EB" w:rsidRDefault="002A5953" w:rsidP="002A5953">
      <w:pPr>
        <w:numPr>
          <w:ilvl w:val="0"/>
          <w:numId w:val="1"/>
        </w:numPr>
        <w:tabs>
          <w:tab w:val="right" w:pos="6687"/>
        </w:tabs>
        <w:spacing w:before="100"/>
        <w:ind w:right="-1701"/>
        <w:rPr>
          <w:sz w:val="23"/>
        </w:rPr>
      </w:pPr>
      <w:r w:rsidRPr="001F23EB">
        <w:rPr>
          <w:sz w:val="23"/>
        </w:rPr>
        <w:t xml:space="preserve">Feststellung der Zahl der in der Regel Beschäftigten </w:t>
      </w:r>
      <w:r w:rsidRPr="001F23EB">
        <w:rPr>
          <w:sz w:val="23"/>
        </w:rPr>
        <w:tab/>
      </w:r>
      <w:r w:rsidRPr="001F23EB">
        <w:rPr>
          <w:sz w:val="23"/>
        </w:rPr>
        <w:tab/>
      </w:r>
      <w:r w:rsidRPr="001F23EB">
        <w:rPr>
          <w:sz w:val="23"/>
        </w:rPr>
        <w:tab/>
        <w:t xml:space="preserve"> unverzü</w:t>
      </w:r>
      <w:r w:rsidRPr="001F23EB">
        <w:rPr>
          <w:sz w:val="23"/>
        </w:rPr>
        <w:t>g</w:t>
      </w:r>
      <w:r w:rsidRPr="001F23EB">
        <w:rPr>
          <w:sz w:val="23"/>
        </w:rPr>
        <w:t>lich</w:t>
      </w:r>
      <w:r w:rsidRPr="001F23EB">
        <w:rPr>
          <w:sz w:val="23"/>
        </w:rPr>
        <w:br/>
        <w:t>(Stichtag Montag 22.02.2021)</w:t>
      </w:r>
    </w:p>
    <w:p w:rsidR="002A5953" w:rsidRPr="001F23EB" w:rsidRDefault="002A5953" w:rsidP="002A5953">
      <w:pPr>
        <w:numPr>
          <w:ilvl w:val="0"/>
          <w:numId w:val="1"/>
        </w:numPr>
        <w:spacing w:before="100"/>
        <w:ind w:right="-1701"/>
        <w:rPr>
          <w:sz w:val="23"/>
        </w:rPr>
      </w:pPr>
      <w:r w:rsidRPr="001F23EB">
        <w:rPr>
          <w:sz w:val="23"/>
        </w:rPr>
        <w:t xml:space="preserve">Meldung der Anzahl der Beschäftigten und ihre Verteilung </w:t>
      </w:r>
      <w:r w:rsidRPr="001F23EB">
        <w:rPr>
          <w:sz w:val="23"/>
        </w:rPr>
        <w:br/>
        <w:t xml:space="preserve">auf die Geschlechter beim Bezirkswahlvorstand </w:t>
      </w:r>
      <w:r w:rsidRPr="001F23EB">
        <w:rPr>
          <w:sz w:val="23"/>
        </w:rPr>
        <w:tab/>
      </w:r>
      <w:r w:rsidRPr="001F23EB">
        <w:rPr>
          <w:sz w:val="23"/>
        </w:rPr>
        <w:tab/>
        <w:t xml:space="preserve">     spätestens am 03.03.2021</w:t>
      </w:r>
    </w:p>
    <w:p w:rsidR="002A5953" w:rsidRPr="001F23EB" w:rsidRDefault="002A5953" w:rsidP="002A5953">
      <w:pPr>
        <w:numPr>
          <w:ilvl w:val="0"/>
          <w:numId w:val="1"/>
        </w:numPr>
        <w:tabs>
          <w:tab w:val="right" w:pos="5838"/>
        </w:tabs>
        <w:spacing w:before="100"/>
        <w:ind w:right="-1701"/>
        <w:rPr>
          <w:sz w:val="23"/>
        </w:rPr>
      </w:pPr>
      <w:r w:rsidRPr="001F23EB">
        <w:rPr>
          <w:sz w:val="23"/>
        </w:rPr>
        <w:t xml:space="preserve">Erlass des Wahlausschreibens: </w:t>
      </w:r>
      <w:r w:rsidRPr="001F23EB">
        <w:rPr>
          <w:sz w:val="23"/>
        </w:rPr>
        <w:br/>
        <w:t>Einleitung der Wahl/Auslage der Wählerverzeic</w:t>
      </w:r>
      <w:r w:rsidRPr="001F23EB">
        <w:rPr>
          <w:sz w:val="23"/>
        </w:rPr>
        <w:t>h</w:t>
      </w:r>
      <w:r w:rsidRPr="001F23EB">
        <w:rPr>
          <w:sz w:val="23"/>
        </w:rPr>
        <w:t>nisse</w:t>
      </w:r>
      <w:proofErr w:type="gramStart"/>
      <w:r w:rsidRPr="001F23EB">
        <w:rPr>
          <w:sz w:val="23"/>
        </w:rPr>
        <w:tab/>
        <w:t xml:space="preserve">  </w:t>
      </w:r>
      <w:r w:rsidRPr="001F23EB">
        <w:rPr>
          <w:sz w:val="23"/>
        </w:rPr>
        <w:tab/>
      </w:r>
      <w:proofErr w:type="gramEnd"/>
      <w:r w:rsidRPr="001F23EB">
        <w:rPr>
          <w:sz w:val="23"/>
        </w:rPr>
        <w:tab/>
      </w:r>
      <w:r w:rsidRPr="001F23EB">
        <w:rPr>
          <w:sz w:val="23"/>
        </w:rPr>
        <w:tab/>
        <w:t xml:space="preserve">   05.03.2021</w:t>
      </w:r>
    </w:p>
    <w:p w:rsidR="002A5953" w:rsidRPr="001F23EB" w:rsidRDefault="002A5953" w:rsidP="002A5953">
      <w:pPr>
        <w:pStyle w:val="berschrift7"/>
        <w:numPr>
          <w:ilvl w:val="0"/>
          <w:numId w:val="1"/>
        </w:numPr>
        <w:spacing w:before="100"/>
        <w:ind w:right="-1701"/>
        <w:rPr>
          <w:b w:val="0"/>
          <w:bCs w:val="0"/>
          <w:i w:val="0"/>
          <w:iCs w:val="0"/>
        </w:rPr>
      </w:pPr>
      <w:r w:rsidRPr="001F23EB">
        <w:rPr>
          <w:b w:val="0"/>
          <w:bCs w:val="0"/>
          <w:i w:val="0"/>
          <w:iCs w:val="0"/>
        </w:rPr>
        <w:t>Einreichung der Wahlvorschläge</w:t>
      </w:r>
      <w:r w:rsidRPr="001F23EB">
        <w:rPr>
          <w:b w:val="0"/>
          <w:bCs w:val="0"/>
          <w:i w:val="0"/>
          <w:iCs w:val="0"/>
        </w:rPr>
        <w:tab/>
      </w:r>
      <w:r w:rsidRPr="001F23EB">
        <w:rPr>
          <w:b w:val="0"/>
          <w:bCs w:val="0"/>
          <w:i w:val="0"/>
          <w:iCs w:val="0"/>
        </w:rPr>
        <w:tab/>
      </w:r>
      <w:r w:rsidRPr="001F23EB">
        <w:rPr>
          <w:b w:val="0"/>
          <w:bCs w:val="0"/>
          <w:i w:val="0"/>
          <w:iCs w:val="0"/>
        </w:rPr>
        <w:tab/>
      </w:r>
      <w:proofErr w:type="gramStart"/>
      <w:r w:rsidRPr="001F23EB">
        <w:rPr>
          <w:b w:val="0"/>
          <w:bCs w:val="0"/>
          <w:i w:val="0"/>
          <w:iCs w:val="0"/>
        </w:rPr>
        <w:tab/>
        <w:t xml:space="preserve">  08.03.2021</w:t>
      </w:r>
      <w:proofErr w:type="gramEnd"/>
      <w:r w:rsidRPr="001F23EB">
        <w:rPr>
          <w:b w:val="0"/>
          <w:bCs w:val="0"/>
          <w:i w:val="0"/>
          <w:iCs w:val="0"/>
        </w:rPr>
        <w:t xml:space="preserve"> bis  25.03.2021 </w:t>
      </w:r>
      <w:r w:rsidRPr="001F23EB">
        <w:rPr>
          <w:b w:val="0"/>
          <w:bCs w:val="0"/>
          <w:i w:val="0"/>
          <w:iCs w:val="0"/>
        </w:rPr>
        <w:br/>
        <w:t>(evtl. Verlä</w:t>
      </w:r>
      <w:r w:rsidRPr="001F23EB">
        <w:rPr>
          <w:b w:val="0"/>
          <w:bCs w:val="0"/>
          <w:i w:val="0"/>
          <w:iCs w:val="0"/>
        </w:rPr>
        <w:t>n</w:t>
      </w:r>
      <w:r w:rsidRPr="001F23EB">
        <w:rPr>
          <w:b w:val="0"/>
          <w:bCs w:val="0"/>
          <w:i w:val="0"/>
          <w:iCs w:val="0"/>
        </w:rPr>
        <w:t>gerung bis 06.04.2021)</w:t>
      </w:r>
    </w:p>
    <w:p w:rsidR="002A5953" w:rsidRPr="001F23EB" w:rsidRDefault="002A5953" w:rsidP="002A5953">
      <w:pPr>
        <w:numPr>
          <w:ilvl w:val="0"/>
          <w:numId w:val="1"/>
        </w:numPr>
        <w:tabs>
          <w:tab w:val="right" w:pos="5838"/>
        </w:tabs>
        <w:spacing w:before="100"/>
        <w:ind w:right="-1701"/>
        <w:rPr>
          <w:sz w:val="23"/>
        </w:rPr>
      </w:pPr>
      <w:r w:rsidRPr="001F23EB">
        <w:rPr>
          <w:sz w:val="23"/>
        </w:rPr>
        <w:t>Bekanntgabe der Wahlvorschläge</w:t>
      </w:r>
      <w:r w:rsidRPr="001F23EB">
        <w:rPr>
          <w:sz w:val="23"/>
        </w:rPr>
        <w:tab/>
      </w:r>
      <w:r w:rsidRPr="001F23EB">
        <w:rPr>
          <w:sz w:val="23"/>
        </w:rPr>
        <w:tab/>
      </w:r>
      <w:r w:rsidRPr="001F23EB">
        <w:rPr>
          <w:sz w:val="23"/>
        </w:rPr>
        <w:tab/>
      </w:r>
      <w:r w:rsidRPr="001F23EB">
        <w:rPr>
          <w:sz w:val="23"/>
        </w:rPr>
        <w:tab/>
        <w:t xml:space="preserve">   26.03.2021</w:t>
      </w:r>
    </w:p>
    <w:p w:rsidR="002A5953" w:rsidRDefault="002A5953" w:rsidP="002A5953">
      <w:pPr>
        <w:spacing w:before="100"/>
        <w:ind w:right="-1701" w:firstLine="360"/>
        <w:rPr>
          <w:b/>
          <w:sz w:val="28"/>
        </w:rPr>
      </w:pPr>
    </w:p>
    <w:p w:rsidR="002A5953" w:rsidRPr="001F23EB" w:rsidRDefault="002A5953" w:rsidP="002A5953">
      <w:pPr>
        <w:spacing w:before="100"/>
        <w:ind w:right="-1701" w:firstLine="360"/>
        <w:rPr>
          <w:sz w:val="23"/>
        </w:rPr>
      </w:pPr>
      <w:bookmarkStart w:id="1" w:name="_GoBack"/>
      <w:bookmarkEnd w:id="1"/>
      <w:r w:rsidRPr="001F23EB">
        <w:rPr>
          <w:b/>
          <w:sz w:val="28"/>
        </w:rPr>
        <w:t>Wahlen: 03. Mai 2021 (Montag) bis 07. Mai 2021 (Freitag)</w:t>
      </w:r>
    </w:p>
    <w:p w:rsidR="002A5953" w:rsidRPr="001F23EB" w:rsidRDefault="002A5953" w:rsidP="002A5953">
      <w:pPr>
        <w:numPr>
          <w:ilvl w:val="0"/>
          <w:numId w:val="2"/>
        </w:numPr>
        <w:tabs>
          <w:tab w:val="right" w:pos="4140"/>
          <w:tab w:val="left" w:pos="4680"/>
        </w:tabs>
        <w:spacing w:before="100"/>
        <w:ind w:right="-1701"/>
        <w:rPr>
          <w:sz w:val="23"/>
        </w:rPr>
      </w:pPr>
      <w:r w:rsidRPr="001F23EB">
        <w:rPr>
          <w:sz w:val="23"/>
        </w:rPr>
        <w:t xml:space="preserve">Auszählung </w:t>
      </w:r>
      <w:r w:rsidRPr="001F23EB">
        <w:rPr>
          <w:sz w:val="23"/>
        </w:rPr>
        <w:tab/>
        <w:t xml:space="preserve">    </w:t>
      </w:r>
      <w:r w:rsidRPr="001F23EB">
        <w:rPr>
          <w:sz w:val="23"/>
        </w:rPr>
        <w:tab/>
        <w:t>unverzüglich nach Abschluss der Stimmabg</w:t>
      </w:r>
      <w:r w:rsidRPr="001F23EB">
        <w:rPr>
          <w:sz w:val="23"/>
        </w:rPr>
        <w:t>a</w:t>
      </w:r>
      <w:r w:rsidRPr="001F23EB">
        <w:rPr>
          <w:sz w:val="23"/>
        </w:rPr>
        <w:t>be</w:t>
      </w:r>
    </w:p>
    <w:p w:rsidR="002A5953" w:rsidRDefault="002A5953" w:rsidP="002A5953">
      <w:pPr>
        <w:numPr>
          <w:ilvl w:val="0"/>
          <w:numId w:val="2"/>
        </w:numPr>
        <w:tabs>
          <w:tab w:val="right" w:pos="3960"/>
          <w:tab w:val="left" w:pos="6480"/>
        </w:tabs>
        <w:spacing w:before="100"/>
        <w:ind w:right="-1701"/>
        <w:rPr>
          <w:sz w:val="23"/>
        </w:rPr>
      </w:pPr>
      <w:r w:rsidRPr="001F23EB">
        <w:rPr>
          <w:sz w:val="23"/>
        </w:rPr>
        <w:t>Konstituierung des neugewählten Personalrates</w:t>
      </w:r>
      <w:r w:rsidRPr="001F23EB">
        <w:rPr>
          <w:sz w:val="23"/>
        </w:rPr>
        <w:tab/>
        <w:t xml:space="preserve">         sp</w:t>
      </w:r>
      <w:r w:rsidRPr="001F23EB">
        <w:rPr>
          <w:sz w:val="23"/>
        </w:rPr>
        <w:t>ä</w:t>
      </w:r>
      <w:r w:rsidRPr="001F23EB">
        <w:rPr>
          <w:sz w:val="23"/>
        </w:rPr>
        <w:t>testens 15.05.2021</w:t>
      </w:r>
    </w:p>
    <w:p w:rsidR="00D334C0" w:rsidRDefault="00D334C0"/>
    <w:p w:rsidR="002A5953" w:rsidRDefault="002A5953"/>
    <w:p w:rsidR="002A5953" w:rsidRDefault="002A5953"/>
    <w:p w:rsidR="002A5953" w:rsidRDefault="002A5953"/>
    <w:p w:rsidR="002A5953" w:rsidRDefault="002A5953"/>
    <w:p w:rsidR="002A5953" w:rsidRDefault="002A5953">
      <w:r>
        <w:t>Vollständige Informationen finden Sie in unseren Handreichungen, die an die Schulen verschickt worden sind.</w:t>
      </w:r>
    </w:p>
    <w:sectPr w:rsidR="002A5953" w:rsidSect="00653B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6B39"/>
    <w:multiLevelType w:val="hybridMultilevel"/>
    <w:tmpl w:val="8624BDC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6C2C"/>
    <w:multiLevelType w:val="hybridMultilevel"/>
    <w:tmpl w:val="32CC34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53"/>
    <w:rsid w:val="002A5953"/>
    <w:rsid w:val="00653B88"/>
    <w:rsid w:val="0094640E"/>
    <w:rsid w:val="00D10DB3"/>
    <w:rsid w:val="00D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34A"/>
  <w15:chartTrackingRefBased/>
  <w15:docId w15:val="{4722F9BB-20A3-2B43-A8CA-30EA30BE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5953"/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5953"/>
    <w:pPr>
      <w:keepNext/>
      <w:tabs>
        <w:tab w:val="right" w:pos="4119"/>
      </w:tabs>
      <w:outlineLvl w:val="0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2A5953"/>
    <w:pPr>
      <w:keepNext/>
      <w:outlineLvl w:val="4"/>
    </w:pPr>
    <w:rPr>
      <w:b/>
      <w:bCs/>
      <w:color w:val="FF0000"/>
    </w:rPr>
  </w:style>
  <w:style w:type="paragraph" w:styleId="berschrift7">
    <w:name w:val="heading 7"/>
    <w:basedOn w:val="Standard"/>
    <w:next w:val="Standard"/>
    <w:link w:val="berschrift7Zchn"/>
    <w:qFormat/>
    <w:rsid w:val="002A5953"/>
    <w:pPr>
      <w:keepNext/>
      <w:outlineLvl w:val="6"/>
    </w:pPr>
    <w:rPr>
      <w:b/>
      <w:bCs/>
      <w:i/>
      <w:i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953"/>
    <w:rPr>
      <w:rFonts w:ascii="Arial" w:eastAsia="Times New Roman" w:hAnsi="Arial" w:cs="Times New Roman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A5953"/>
    <w:rPr>
      <w:rFonts w:ascii="Times New Roman" w:eastAsia="Times New Roman" w:hAnsi="Times New Roman" w:cs="Times New Roman"/>
      <w:b/>
      <w:bCs/>
      <w:color w:val="FF000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A5953"/>
    <w:rPr>
      <w:rFonts w:ascii="Times New Roman" w:eastAsia="Times New Roman" w:hAnsi="Times New Roman" w:cs="Times New Roman"/>
      <w:b/>
      <w:bCs/>
      <w:i/>
      <w:iCs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2021-01-14T18:27:00Z</dcterms:created>
  <dcterms:modified xsi:type="dcterms:W3CDTF">2021-01-14T18:30:00Z</dcterms:modified>
</cp:coreProperties>
</file>